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6" w:type="dxa"/>
        <w:tblLayout w:type="fixed"/>
        <w:tblCellMar>
          <w:left w:w="0" w:type="dxa"/>
          <w:right w:w="0" w:type="dxa"/>
        </w:tblCellMar>
        <w:tblLook w:val="0000" w:firstRow="0" w:lastRow="0" w:firstColumn="0" w:lastColumn="0" w:noHBand="0" w:noVBand="0"/>
      </w:tblPr>
      <w:tblGrid>
        <w:gridCol w:w="7028"/>
        <w:gridCol w:w="3528"/>
      </w:tblGrid>
      <w:tr w:rsidR="00AF7D5B" w:rsidRPr="001E4F83">
        <w:tc>
          <w:tcPr>
            <w:tcW w:w="7028" w:type="dxa"/>
            <w:noWrap/>
          </w:tcPr>
          <w:p w:rsidR="00AF7D5B" w:rsidRPr="001E4F83" w:rsidRDefault="00372E29">
            <w:pPr>
              <w:tabs>
                <w:tab w:val="left" w:pos="3600"/>
              </w:tabs>
              <w:rPr>
                <w:rFonts w:ascii="Times New Roman" w:hAnsi="Times New Roman"/>
              </w:rPr>
            </w:pPr>
            <w:r w:rsidRPr="001E4F83">
              <w:rPr>
                <w:rFonts w:ascii="Times New Roman" w:hAnsi="Times New Roman"/>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123825</wp:posOffset>
                  </wp:positionV>
                  <wp:extent cx="2924175" cy="955040"/>
                  <wp:effectExtent l="0" t="0" r="9525" b="0"/>
                  <wp:wrapTight wrapText="bothSides">
                    <wp:wrapPolygon edited="0">
                      <wp:start x="0" y="0"/>
                      <wp:lineTo x="0" y="21112"/>
                      <wp:lineTo x="21530" y="21112"/>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Press_RedBlackweb2.jpg"/>
                          <pic:cNvPicPr/>
                        </pic:nvPicPr>
                        <pic:blipFill>
                          <a:blip r:embed="rId10">
                            <a:extLst>
                              <a:ext uri="{28A0092B-C50C-407E-A947-70E740481C1C}">
                                <a14:useLocalDpi xmlns:a14="http://schemas.microsoft.com/office/drawing/2010/main" val="0"/>
                              </a:ext>
                            </a:extLst>
                          </a:blip>
                          <a:stretch>
                            <a:fillRect/>
                          </a:stretch>
                        </pic:blipFill>
                        <pic:spPr>
                          <a:xfrm>
                            <a:off x="0" y="0"/>
                            <a:ext cx="2924175" cy="955040"/>
                          </a:xfrm>
                          <a:prstGeom prst="rect">
                            <a:avLst/>
                          </a:prstGeom>
                        </pic:spPr>
                      </pic:pic>
                    </a:graphicData>
                  </a:graphic>
                  <wp14:sizeRelH relativeFrom="page">
                    <wp14:pctWidth>0</wp14:pctWidth>
                  </wp14:sizeRelH>
                  <wp14:sizeRelV relativeFrom="page">
                    <wp14:pctHeight>0</wp14:pctHeight>
                  </wp14:sizeRelV>
                </wp:anchor>
              </w:drawing>
            </w:r>
          </w:p>
        </w:tc>
        <w:tc>
          <w:tcPr>
            <w:tcW w:w="3528" w:type="dxa"/>
            <w:noWrap/>
          </w:tcPr>
          <w:p w:rsidR="000A788C" w:rsidRPr="00575C4E" w:rsidRDefault="000A788C" w:rsidP="000A788C">
            <w:pPr>
              <w:widowControl w:val="0"/>
              <w:autoSpaceDE w:val="0"/>
              <w:autoSpaceDN w:val="0"/>
              <w:adjustRightInd w:val="0"/>
              <w:rPr>
                <w:rFonts w:ascii="Times New Roman" w:eastAsia="Times New Roman" w:hAnsi="Times New Roman"/>
                <w:b/>
                <w:sz w:val="18"/>
                <w:szCs w:val="18"/>
              </w:rPr>
            </w:pPr>
          </w:p>
          <w:p w:rsidR="000A788C" w:rsidRPr="00575C4E" w:rsidRDefault="000A788C" w:rsidP="000A788C">
            <w:pPr>
              <w:widowControl w:val="0"/>
              <w:autoSpaceDE w:val="0"/>
              <w:autoSpaceDN w:val="0"/>
              <w:adjustRightInd w:val="0"/>
              <w:rPr>
                <w:rFonts w:ascii="Times New Roman" w:eastAsia="Times New Roman" w:hAnsi="Times New Roman"/>
                <w:b/>
                <w:sz w:val="18"/>
                <w:szCs w:val="18"/>
              </w:rPr>
            </w:pPr>
            <w:r w:rsidRPr="00575C4E">
              <w:rPr>
                <w:rFonts w:ascii="Times New Roman" w:eastAsia="Times New Roman" w:hAnsi="Times New Roman"/>
                <w:b/>
                <w:sz w:val="18"/>
                <w:szCs w:val="18"/>
              </w:rPr>
              <w:t xml:space="preserve">University of Cincinnati </w:t>
            </w:r>
            <w:r w:rsidR="00372E29" w:rsidRPr="00575C4E">
              <w:rPr>
                <w:rFonts w:ascii="Times New Roman" w:eastAsia="Times New Roman" w:hAnsi="Times New Roman"/>
                <w:b/>
                <w:sz w:val="18"/>
                <w:szCs w:val="18"/>
              </w:rPr>
              <w:t>Press</w:t>
            </w:r>
          </w:p>
          <w:p w:rsidR="000A788C" w:rsidRPr="00575C4E" w:rsidRDefault="000A788C" w:rsidP="000A788C">
            <w:pPr>
              <w:widowControl w:val="0"/>
              <w:autoSpaceDE w:val="0"/>
              <w:autoSpaceDN w:val="0"/>
              <w:adjustRightInd w:val="0"/>
              <w:rPr>
                <w:rFonts w:ascii="Times New Roman" w:eastAsia="Times New Roman" w:hAnsi="Times New Roman"/>
                <w:sz w:val="18"/>
                <w:szCs w:val="18"/>
              </w:rPr>
            </w:pPr>
            <w:r w:rsidRPr="00575C4E">
              <w:rPr>
                <w:rFonts w:ascii="Times New Roman" w:eastAsia="Times New Roman" w:hAnsi="Times New Roman"/>
                <w:sz w:val="18"/>
                <w:szCs w:val="18"/>
              </w:rPr>
              <w:t>University of Cincinnati</w:t>
            </w:r>
          </w:p>
          <w:p w:rsidR="000A788C" w:rsidRPr="00575C4E" w:rsidRDefault="000A788C" w:rsidP="000A788C">
            <w:pPr>
              <w:widowControl w:val="0"/>
              <w:autoSpaceDE w:val="0"/>
              <w:autoSpaceDN w:val="0"/>
              <w:adjustRightInd w:val="0"/>
              <w:rPr>
                <w:rFonts w:ascii="Times New Roman" w:eastAsia="Times New Roman" w:hAnsi="Times New Roman"/>
                <w:sz w:val="18"/>
                <w:szCs w:val="18"/>
              </w:rPr>
            </w:pPr>
            <w:r w:rsidRPr="00575C4E">
              <w:rPr>
                <w:rFonts w:ascii="Times New Roman" w:eastAsia="Times New Roman" w:hAnsi="Times New Roman"/>
                <w:sz w:val="18"/>
                <w:szCs w:val="18"/>
              </w:rPr>
              <w:t>PO Box 210033</w:t>
            </w:r>
          </w:p>
          <w:p w:rsidR="000A788C" w:rsidRPr="00575C4E" w:rsidRDefault="000A788C" w:rsidP="000A788C">
            <w:pPr>
              <w:widowControl w:val="0"/>
              <w:autoSpaceDE w:val="0"/>
              <w:autoSpaceDN w:val="0"/>
              <w:adjustRightInd w:val="0"/>
              <w:rPr>
                <w:rFonts w:ascii="Times New Roman" w:eastAsia="Times New Roman" w:hAnsi="Times New Roman"/>
                <w:sz w:val="18"/>
                <w:szCs w:val="18"/>
              </w:rPr>
            </w:pPr>
            <w:r w:rsidRPr="00575C4E">
              <w:rPr>
                <w:rFonts w:ascii="Times New Roman" w:eastAsia="Times New Roman" w:hAnsi="Times New Roman"/>
                <w:sz w:val="18"/>
                <w:szCs w:val="18"/>
              </w:rPr>
              <w:t>Cincinnati, OH 45221-0033</w:t>
            </w:r>
          </w:p>
          <w:p w:rsidR="000A788C" w:rsidRPr="00575C4E" w:rsidRDefault="000A788C" w:rsidP="000A788C">
            <w:pPr>
              <w:widowControl w:val="0"/>
              <w:autoSpaceDE w:val="0"/>
              <w:autoSpaceDN w:val="0"/>
              <w:adjustRightInd w:val="0"/>
              <w:rPr>
                <w:rFonts w:ascii="Times New Roman" w:eastAsia="Times New Roman" w:hAnsi="Times New Roman"/>
                <w:sz w:val="18"/>
                <w:szCs w:val="18"/>
              </w:rPr>
            </w:pPr>
          </w:p>
          <w:p w:rsidR="000A788C" w:rsidRPr="00575C4E" w:rsidRDefault="000A788C" w:rsidP="000A788C">
            <w:pPr>
              <w:widowControl w:val="0"/>
              <w:autoSpaceDE w:val="0"/>
              <w:autoSpaceDN w:val="0"/>
              <w:adjustRightInd w:val="0"/>
              <w:rPr>
                <w:rFonts w:ascii="Times New Roman" w:eastAsia="Times New Roman" w:hAnsi="Times New Roman"/>
                <w:sz w:val="18"/>
                <w:szCs w:val="18"/>
              </w:rPr>
            </w:pPr>
            <w:r w:rsidRPr="00575C4E">
              <w:rPr>
                <w:rFonts w:ascii="Times New Roman" w:eastAsia="Times New Roman" w:hAnsi="Times New Roman"/>
                <w:sz w:val="18"/>
                <w:szCs w:val="18"/>
              </w:rPr>
              <w:t>640 Langsam Library</w:t>
            </w:r>
          </w:p>
          <w:p w:rsidR="000A788C" w:rsidRPr="00575C4E" w:rsidRDefault="000A788C" w:rsidP="000A788C">
            <w:pPr>
              <w:rPr>
                <w:rFonts w:ascii="Times New Roman" w:eastAsia="Times New Roman" w:hAnsi="Times New Roman"/>
                <w:sz w:val="18"/>
                <w:szCs w:val="18"/>
              </w:rPr>
            </w:pPr>
            <w:r w:rsidRPr="00575C4E">
              <w:rPr>
                <w:rFonts w:ascii="Times New Roman" w:eastAsia="Times New Roman" w:hAnsi="Times New Roman"/>
                <w:sz w:val="18"/>
                <w:szCs w:val="18"/>
              </w:rPr>
              <w:t>Phone: (513) 556-1515</w:t>
            </w:r>
          </w:p>
          <w:p w:rsidR="00AF7D5B" w:rsidRPr="001E4F83" w:rsidRDefault="001E4F83" w:rsidP="000A788C">
            <w:pPr>
              <w:rPr>
                <w:rFonts w:ascii="Times New Roman" w:hAnsi="Times New Roman"/>
              </w:rPr>
            </w:pPr>
            <w:r w:rsidRPr="00575C4E">
              <w:rPr>
                <w:rFonts w:ascii="Times New Roman" w:eastAsia="Times New Roman" w:hAnsi="Times New Roman"/>
                <w:sz w:val="18"/>
                <w:szCs w:val="18"/>
              </w:rPr>
              <w:t>Email: uc</w:t>
            </w:r>
            <w:r w:rsidR="00575C4E" w:rsidRPr="00575C4E">
              <w:rPr>
                <w:rFonts w:ascii="Times New Roman" w:eastAsia="Times New Roman" w:hAnsi="Times New Roman"/>
                <w:sz w:val="18"/>
                <w:szCs w:val="18"/>
              </w:rPr>
              <w:t>pressmktg</w:t>
            </w:r>
            <w:r w:rsidRPr="00575C4E">
              <w:rPr>
                <w:rFonts w:ascii="Times New Roman" w:eastAsia="Times New Roman" w:hAnsi="Times New Roman"/>
                <w:sz w:val="18"/>
                <w:szCs w:val="18"/>
              </w:rPr>
              <w:t>@ucmail.uc.edu</w:t>
            </w:r>
          </w:p>
        </w:tc>
      </w:tr>
      <w:tr w:rsidR="00AF7D5B" w:rsidRPr="001E4F83">
        <w:tc>
          <w:tcPr>
            <w:tcW w:w="7028" w:type="dxa"/>
            <w:noWrap/>
          </w:tcPr>
          <w:p w:rsidR="00AF7D5B" w:rsidRPr="001E4F83" w:rsidRDefault="00AF7D5B">
            <w:pPr>
              <w:tabs>
                <w:tab w:val="left" w:pos="3600"/>
              </w:tabs>
              <w:rPr>
                <w:rFonts w:ascii="Times New Roman" w:hAnsi="Times New Roman"/>
              </w:rPr>
            </w:pPr>
          </w:p>
        </w:tc>
        <w:tc>
          <w:tcPr>
            <w:tcW w:w="3528" w:type="dxa"/>
            <w:noWrap/>
          </w:tcPr>
          <w:p w:rsidR="00AF7D5B" w:rsidRPr="001E4F83" w:rsidRDefault="00AF7D5B">
            <w:pPr>
              <w:widowControl w:val="0"/>
              <w:autoSpaceDE w:val="0"/>
              <w:autoSpaceDN w:val="0"/>
              <w:adjustRightInd w:val="0"/>
              <w:rPr>
                <w:rFonts w:ascii="Times New Roman" w:eastAsia="Times New Roman" w:hAnsi="Times New Roman"/>
                <w:color w:val="000000"/>
                <w:sz w:val="17"/>
              </w:rPr>
            </w:pPr>
          </w:p>
        </w:tc>
      </w:tr>
    </w:tbl>
    <w:p w:rsidR="00AF7D5B" w:rsidRPr="001E4F83" w:rsidRDefault="00AF7D5B" w:rsidP="001E4F83">
      <w:pPr>
        <w:rPr>
          <w:rFonts w:ascii="Times New Roman" w:hAnsi="Times New Roman"/>
        </w:rPr>
        <w:sectPr w:rsidR="00AF7D5B" w:rsidRPr="001E4F83">
          <w:footerReference w:type="default" r:id="rId11"/>
          <w:pgSz w:w="12240" w:h="15840"/>
          <w:pgMar w:top="1080" w:right="1440" w:bottom="1440" w:left="1440" w:header="720" w:footer="900" w:gutter="0"/>
          <w:cols w:space="720"/>
        </w:sectPr>
      </w:pPr>
    </w:p>
    <w:p w:rsidR="00AF7D5B" w:rsidRPr="001E4F83" w:rsidRDefault="00AF7D5B" w:rsidP="001E4F83">
      <w:pPr>
        <w:rPr>
          <w:rFonts w:ascii="Times New Roman" w:hAnsi="Times New Roman"/>
        </w:rPr>
        <w:sectPr w:rsidR="00AF7D5B" w:rsidRPr="001E4F83">
          <w:footerReference w:type="default" r:id="rId12"/>
          <w:type w:val="continuous"/>
          <w:pgSz w:w="12240" w:h="15840"/>
          <w:pgMar w:top="1080" w:right="1440" w:bottom="1440" w:left="1440" w:header="720" w:footer="907" w:gutter="0"/>
          <w:cols w:space="720"/>
          <w:formProt w:val="0"/>
          <w:titlePg/>
        </w:sectPr>
      </w:pPr>
    </w:p>
    <w:p w:rsidR="00595B01" w:rsidRPr="001E4F83" w:rsidRDefault="00595B01" w:rsidP="00595B01">
      <w:pPr>
        <w:spacing w:before="100" w:beforeAutospacing="1" w:after="100" w:afterAutospacing="1"/>
        <w:rPr>
          <w:rFonts w:ascii="Times New Roman" w:hAnsi="Times New Roman"/>
          <w:sz w:val="30"/>
          <w:szCs w:val="30"/>
        </w:rPr>
      </w:pPr>
      <w:r w:rsidRPr="001E4F83">
        <w:rPr>
          <w:rFonts w:ascii="Times New Roman" w:hAnsi="Times New Roman"/>
          <w:sz w:val="30"/>
          <w:szCs w:val="30"/>
        </w:rPr>
        <w:t xml:space="preserve">Job Description: </w:t>
      </w:r>
      <w:r w:rsidRPr="001E4F83">
        <w:rPr>
          <w:rFonts w:ascii="Times New Roman" w:hAnsi="Times New Roman"/>
          <w:b/>
          <w:sz w:val="30"/>
          <w:szCs w:val="30"/>
        </w:rPr>
        <w:t>Marketing Intern</w:t>
      </w:r>
    </w:p>
    <w:p w:rsidR="00595B01" w:rsidRPr="006C7080" w:rsidRDefault="00595B01" w:rsidP="00595B01">
      <w:pPr>
        <w:ind w:firstLine="720"/>
        <w:rPr>
          <w:rFonts w:ascii="Times New Roman" w:hAnsi="Times New Roman"/>
          <w:sz w:val="22"/>
          <w:szCs w:val="22"/>
        </w:rPr>
      </w:pPr>
      <w:r w:rsidRPr="006C7080">
        <w:rPr>
          <w:rFonts w:ascii="Times New Roman" w:hAnsi="Times New Roman"/>
          <w:sz w:val="22"/>
          <w:szCs w:val="22"/>
        </w:rPr>
        <w:t xml:space="preserve">The Marketing Intern’s chief duty is to publicize, and get the word out about all of our publications. This task will rely on skills based in communication, marketing, and public relations. </w:t>
      </w:r>
      <w:r w:rsidRPr="006C7080">
        <w:rPr>
          <w:rFonts w:ascii="Times New Roman" w:hAnsi="Times New Roman"/>
          <w:sz w:val="22"/>
          <w:szCs w:val="22"/>
        </w:rPr>
        <w:t xml:space="preserve">This position will provide opportunities to generate new and exciting content and set up meaningful author events and publicity </w:t>
      </w:r>
      <w:r w:rsidR="00A07ACA" w:rsidRPr="006C7080">
        <w:rPr>
          <w:rFonts w:ascii="Times New Roman" w:hAnsi="Times New Roman"/>
          <w:sz w:val="22"/>
          <w:szCs w:val="22"/>
        </w:rPr>
        <w:t>engagements</w:t>
      </w:r>
      <w:r w:rsidRPr="006C7080">
        <w:rPr>
          <w:rFonts w:ascii="Times New Roman" w:hAnsi="Times New Roman"/>
          <w:sz w:val="22"/>
          <w:szCs w:val="22"/>
        </w:rPr>
        <w:t xml:space="preserve"> for already published</w:t>
      </w:r>
      <w:r w:rsidRPr="006C7080">
        <w:rPr>
          <w:rFonts w:ascii="Times New Roman" w:hAnsi="Times New Roman"/>
          <w:sz w:val="22"/>
          <w:szCs w:val="22"/>
        </w:rPr>
        <w:t>,</w:t>
      </w:r>
      <w:r w:rsidRPr="006C7080">
        <w:rPr>
          <w:rFonts w:ascii="Times New Roman" w:hAnsi="Times New Roman"/>
          <w:sz w:val="22"/>
          <w:szCs w:val="22"/>
        </w:rPr>
        <w:t xml:space="preserve"> and forthcoming publications. This </w:t>
      </w:r>
      <w:r w:rsidR="00A07ACA" w:rsidRPr="006C7080">
        <w:rPr>
          <w:rFonts w:ascii="Times New Roman" w:hAnsi="Times New Roman"/>
          <w:sz w:val="22"/>
          <w:szCs w:val="22"/>
        </w:rPr>
        <w:t>internship</w:t>
      </w:r>
      <w:r w:rsidRPr="006C7080">
        <w:rPr>
          <w:rFonts w:ascii="Times New Roman" w:hAnsi="Times New Roman"/>
          <w:sz w:val="22"/>
          <w:szCs w:val="22"/>
        </w:rPr>
        <w:t xml:space="preserve"> require</w:t>
      </w:r>
      <w:r w:rsidRPr="006C7080">
        <w:rPr>
          <w:rFonts w:ascii="Times New Roman" w:hAnsi="Times New Roman"/>
          <w:sz w:val="22"/>
          <w:szCs w:val="22"/>
        </w:rPr>
        <w:t>s</w:t>
      </w:r>
      <w:r w:rsidRPr="006C7080">
        <w:rPr>
          <w:rFonts w:ascii="Times New Roman" w:hAnsi="Times New Roman"/>
          <w:sz w:val="22"/>
          <w:szCs w:val="22"/>
        </w:rPr>
        <w:t xml:space="preserve"> strong writing skills </w:t>
      </w:r>
      <w:r w:rsidRPr="006C7080">
        <w:rPr>
          <w:rFonts w:ascii="Times New Roman" w:hAnsi="Times New Roman"/>
          <w:sz w:val="22"/>
          <w:szCs w:val="22"/>
        </w:rPr>
        <w:t xml:space="preserve">in order </w:t>
      </w:r>
      <w:r w:rsidRPr="006C7080">
        <w:rPr>
          <w:rFonts w:ascii="Times New Roman" w:hAnsi="Times New Roman"/>
          <w:sz w:val="22"/>
          <w:szCs w:val="22"/>
        </w:rPr>
        <w:t xml:space="preserve">to put together press releases, coordinate professionally through email, and manage social media platforms. </w:t>
      </w:r>
    </w:p>
    <w:p w:rsidR="00595B01" w:rsidRPr="006C7080" w:rsidRDefault="00595B01" w:rsidP="00595B01">
      <w:pPr>
        <w:rPr>
          <w:rFonts w:ascii="Times New Roman" w:hAnsi="Times New Roman"/>
          <w:sz w:val="22"/>
          <w:szCs w:val="22"/>
        </w:rPr>
      </w:pPr>
    </w:p>
    <w:p w:rsidR="00595B01" w:rsidRPr="006C7080" w:rsidRDefault="00595B01" w:rsidP="00595B01">
      <w:pPr>
        <w:rPr>
          <w:rFonts w:ascii="Times New Roman" w:hAnsi="Times New Roman"/>
          <w:sz w:val="22"/>
          <w:szCs w:val="22"/>
        </w:rPr>
      </w:pPr>
      <w:r w:rsidRPr="006C7080">
        <w:rPr>
          <w:rFonts w:ascii="Times New Roman" w:hAnsi="Times New Roman"/>
          <w:sz w:val="22"/>
          <w:szCs w:val="22"/>
        </w:rPr>
        <w:t>Duties:</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 xml:space="preserve">Research </w:t>
      </w:r>
      <w:r w:rsidRPr="006C7080">
        <w:rPr>
          <w:rFonts w:ascii="Times New Roman" w:hAnsi="Times New Roman" w:cs="Times New Roman"/>
        </w:rPr>
        <w:t>a</w:t>
      </w:r>
      <w:r w:rsidRPr="006C7080">
        <w:rPr>
          <w:rFonts w:ascii="Times New Roman" w:hAnsi="Times New Roman" w:cs="Times New Roman"/>
        </w:rPr>
        <w:t xml:space="preserve">cademic </w:t>
      </w:r>
      <w:r w:rsidRPr="006C7080">
        <w:rPr>
          <w:rFonts w:ascii="Times New Roman" w:hAnsi="Times New Roman" w:cs="Times New Roman"/>
        </w:rPr>
        <w:t>j</w:t>
      </w:r>
      <w:r w:rsidRPr="006C7080">
        <w:rPr>
          <w:rFonts w:ascii="Times New Roman" w:hAnsi="Times New Roman" w:cs="Times New Roman"/>
        </w:rPr>
        <w:t>ournals relevant to each publication, find necessary information to put together list of potential reviewers.</w:t>
      </w:r>
    </w:p>
    <w:p w:rsidR="004D59B6" w:rsidRPr="006C7080" w:rsidRDefault="004D59B6" w:rsidP="00595B01">
      <w:pPr>
        <w:pStyle w:val="ListParagraph"/>
        <w:numPr>
          <w:ilvl w:val="0"/>
          <w:numId w:val="1"/>
        </w:numPr>
        <w:rPr>
          <w:rFonts w:ascii="Times New Roman" w:hAnsi="Times New Roman" w:cs="Times New Roman"/>
        </w:rPr>
      </w:pPr>
      <w:r w:rsidRPr="006C7080">
        <w:rPr>
          <w:rFonts w:ascii="Times New Roman" w:hAnsi="Times New Roman" w:cs="Times New Roman"/>
        </w:rPr>
        <w:t>Pull quotes from relevant media hits and enter into press database</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 xml:space="preserve">Manage and develop original content for Social Media platforms Twitter, Facebook, Instagram, </w:t>
      </w:r>
      <w:proofErr w:type="spellStart"/>
      <w:r w:rsidRPr="006C7080">
        <w:rPr>
          <w:rFonts w:ascii="Times New Roman" w:hAnsi="Times New Roman" w:cs="Times New Roman"/>
        </w:rPr>
        <w:t>Youtube</w:t>
      </w:r>
      <w:proofErr w:type="spellEnd"/>
      <w:r w:rsidRPr="006C7080">
        <w:rPr>
          <w:rFonts w:ascii="Times New Roman" w:hAnsi="Times New Roman" w:cs="Times New Roman"/>
        </w:rPr>
        <w:t>.</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Put together press releases and other communication-based materials</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Research and enter authors for awards</w:t>
      </w:r>
      <w:r w:rsidR="004D59B6" w:rsidRPr="006C7080">
        <w:rPr>
          <w:rFonts w:ascii="Times New Roman" w:hAnsi="Times New Roman" w:cs="Times New Roman"/>
        </w:rPr>
        <w:t xml:space="preserve"> and prizes</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Work and coordinate closely with authors regarding events and publicity opportunities.</w:t>
      </w:r>
    </w:p>
    <w:p w:rsidR="004D59B6" w:rsidRPr="006C7080" w:rsidRDefault="004D59B6" w:rsidP="004D59B6">
      <w:pPr>
        <w:pStyle w:val="ListParagraph"/>
        <w:numPr>
          <w:ilvl w:val="0"/>
          <w:numId w:val="1"/>
        </w:numPr>
        <w:rPr>
          <w:rFonts w:ascii="Times New Roman" w:hAnsi="Times New Roman" w:cs="Times New Roman"/>
        </w:rPr>
      </w:pPr>
      <w:r w:rsidRPr="006C7080">
        <w:rPr>
          <w:rFonts w:ascii="Times New Roman" w:hAnsi="Times New Roman" w:cs="Times New Roman"/>
        </w:rPr>
        <w:t>Coordinate exhibit participation</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Generate new media contacts locally, nationally, and internationally</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Manage UC Press Marketing Email and promptly respond to inquiries</w:t>
      </w:r>
    </w:p>
    <w:p w:rsidR="004D59B6" w:rsidRPr="006C7080" w:rsidRDefault="004D59B6" w:rsidP="00595B01">
      <w:pPr>
        <w:pStyle w:val="ListParagraph"/>
        <w:numPr>
          <w:ilvl w:val="0"/>
          <w:numId w:val="1"/>
        </w:numPr>
        <w:rPr>
          <w:rFonts w:ascii="Times New Roman" w:hAnsi="Times New Roman" w:cs="Times New Roman"/>
        </w:rPr>
      </w:pPr>
      <w:r w:rsidRPr="006C7080">
        <w:rPr>
          <w:rFonts w:ascii="Times New Roman" w:hAnsi="Times New Roman" w:cs="Times New Roman"/>
        </w:rPr>
        <w:t>Follow up on special sales opportunities</w:t>
      </w:r>
    </w:p>
    <w:p w:rsidR="00595B01" w:rsidRPr="006C7080" w:rsidRDefault="00595B01" w:rsidP="004D59B6">
      <w:pPr>
        <w:rPr>
          <w:rFonts w:ascii="Times New Roman" w:hAnsi="Times New Roman"/>
          <w:sz w:val="22"/>
          <w:szCs w:val="22"/>
        </w:rPr>
      </w:pPr>
      <w:r w:rsidRPr="006C7080">
        <w:rPr>
          <w:rFonts w:ascii="Times New Roman" w:hAnsi="Times New Roman"/>
          <w:sz w:val="22"/>
          <w:szCs w:val="22"/>
        </w:rPr>
        <w:t>Skills</w:t>
      </w:r>
    </w:p>
    <w:p w:rsidR="00595B01" w:rsidRPr="006C7080" w:rsidRDefault="004D59B6" w:rsidP="00595B01">
      <w:pPr>
        <w:pStyle w:val="ListParagraph"/>
        <w:numPr>
          <w:ilvl w:val="0"/>
          <w:numId w:val="1"/>
        </w:numPr>
        <w:rPr>
          <w:rFonts w:ascii="Times New Roman" w:hAnsi="Times New Roman" w:cs="Times New Roman"/>
        </w:rPr>
      </w:pPr>
      <w:r w:rsidRPr="006C7080">
        <w:rPr>
          <w:rFonts w:ascii="Times New Roman" w:hAnsi="Times New Roman" w:cs="Times New Roman"/>
        </w:rPr>
        <w:t xml:space="preserve">Strong </w:t>
      </w:r>
      <w:r w:rsidR="00595B01" w:rsidRPr="006C7080">
        <w:rPr>
          <w:rFonts w:ascii="Times New Roman" w:hAnsi="Times New Roman" w:cs="Times New Roman"/>
        </w:rPr>
        <w:t xml:space="preserve">Written and verbal communication </w:t>
      </w:r>
    </w:p>
    <w:p w:rsidR="00595B01" w:rsidRPr="006C7080" w:rsidRDefault="004D59B6" w:rsidP="00595B01">
      <w:pPr>
        <w:pStyle w:val="ListParagraph"/>
        <w:numPr>
          <w:ilvl w:val="0"/>
          <w:numId w:val="1"/>
        </w:numPr>
        <w:rPr>
          <w:rFonts w:ascii="Times New Roman" w:hAnsi="Times New Roman" w:cs="Times New Roman"/>
        </w:rPr>
      </w:pPr>
      <w:r w:rsidRPr="006C7080">
        <w:rPr>
          <w:rFonts w:ascii="Times New Roman" w:hAnsi="Times New Roman" w:cs="Times New Roman"/>
        </w:rPr>
        <w:t xml:space="preserve">Strong </w:t>
      </w:r>
      <w:r w:rsidR="00595B01" w:rsidRPr="006C7080">
        <w:rPr>
          <w:rFonts w:ascii="Times New Roman" w:hAnsi="Times New Roman" w:cs="Times New Roman"/>
        </w:rPr>
        <w:t>Organization</w:t>
      </w:r>
    </w:p>
    <w:p w:rsidR="00595B01" w:rsidRPr="006C7080" w:rsidRDefault="004D59B6" w:rsidP="00595B01">
      <w:pPr>
        <w:pStyle w:val="ListParagraph"/>
        <w:numPr>
          <w:ilvl w:val="0"/>
          <w:numId w:val="1"/>
        </w:numPr>
        <w:rPr>
          <w:rFonts w:ascii="Times New Roman" w:hAnsi="Times New Roman" w:cs="Times New Roman"/>
        </w:rPr>
      </w:pPr>
      <w:r w:rsidRPr="006C7080">
        <w:rPr>
          <w:rFonts w:ascii="Times New Roman" w:hAnsi="Times New Roman" w:cs="Times New Roman"/>
        </w:rPr>
        <w:t xml:space="preserve">Project </w:t>
      </w:r>
      <w:r w:rsidR="00595B01" w:rsidRPr="006C7080">
        <w:rPr>
          <w:rFonts w:ascii="Times New Roman" w:hAnsi="Times New Roman" w:cs="Times New Roman"/>
        </w:rPr>
        <w:t>Management</w:t>
      </w:r>
    </w:p>
    <w:p w:rsidR="00595B01" w:rsidRPr="006C7080" w:rsidRDefault="00595B01" w:rsidP="00595B01">
      <w:pPr>
        <w:pStyle w:val="ListParagraph"/>
        <w:numPr>
          <w:ilvl w:val="0"/>
          <w:numId w:val="1"/>
        </w:numPr>
        <w:rPr>
          <w:rFonts w:ascii="Times New Roman" w:hAnsi="Times New Roman" w:cs="Times New Roman"/>
        </w:rPr>
      </w:pPr>
      <w:r w:rsidRPr="006C7080">
        <w:rPr>
          <w:rFonts w:ascii="Times New Roman" w:hAnsi="Times New Roman" w:cs="Times New Roman"/>
        </w:rPr>
        <w:t>Multitasking</w:t>
      </w:r>
    </w:p>
    <w:p w:rsidR="00BF3E1A" w:rsidRPr="006C7080" w:rsidRDefault="004D59B6" w:rsidP="004D59B6">
      <w:pPr>
        <w:pStyle w:val="ListParagraph"/>
        <w:numPr>
          <w:ilvl w:val="0"/>
          <w:numId w:val="1"/>
        </w:numPr>
        <w:rPr>
          <w:rFonts w:ascii="Times New Roman" w:hAnsi="Times New Roman" w:cs="Times New Roman"/>
        </w:rPr>
      </w:pPr>
      <w:r w:rsidRPr="006C7080">
        <w:rPr>
          <w:rFonts w:ascii="Times New Roman" w:hAnsi="Times New Roman" w:cs="Times New Roman"/>
        </w:rPr>
        <w:t>Microsoft Office (</w:t>
      </w:r>
      <w:proofErr w:type="spellStart"/>
      <w:r w:rsidRPr="006C7080">
        <w:rPr>
          <w:rFonts w:ascii="Times New Roman" w:hAnsi="Times New Roman" w:cs="Times New Roman"/>
        </w:rPr>
        <w:t>Powerpoint</w:t>
      </w:r>
      <w:proofErr w:type="spellEnd"/>
      <w:r w:rsidRPr="006C7080">
        <w:rPr>
          <w:rFonts w:ascii="Times New Roman" w:hAnsi="Times New Roman" w:cs="Times New Roman"/>
        </w:rPr>
        <w:t>, Word, Excel)</w:t>
      </w:r>
    </w:p>
    <w:p w:rsidR="006A5484" w:rsidRPr="006C7080" w:rsidRDefault="000225ED" w:rsidP="006A5484">
      <w:pPr>
        <w:rPr>
          <w:rFonts w:ascii="Times New Roman" w:hAnsi="Times New Roman"/>
          <w:sz w:val="22"/>
          <w:szCs w:val="22"/>
        </w:rPr>
      </w:pPr>
      <w:r w:rsidRPr="006C7080">
        <w:rPr>
          <w:rFonts w:ascii="Times New Roman" w:hAnsi="Times New Roman"/>
          <w:sz w:val="22"/>
          <w:szCs w:val="22"/>
        </w:rPr>
        <w:t xml:space="preserve">Details &amp; </w:t>
      </w:r>
      <w:r w:rsidR="006A5484" w:rsidRPr="006C7080">
        <w:rPr>
          <w:rFonts w:ascii="Times New Roman" w:hAnsi="Times New Roman"/>
          <w:sz w:val="22"/>
          <w:szCs w:val="22"/>
        </w:rPr>
        <w:t>Requirements</w:t>
      </w:r>
      <w:r w:rsidRPr="006C7080">
        <w:rPr>
          <w:rFonts w:ascii="Times New Roman" w:hAnsi="Times New Roman"/>
          <w:sz w:val="22"/>
          <w:szCs w:val="22"/>
        </w:rPr>
        <w:t xml:space="preserve"> </w:t>
      </w:r>
    </w:p>
    <w:p w:rsidR="006A5484" w:rsidRPr="006C7080" w:rsidRDefault="006A5484" w:rsidP="006A5484">
      <w:pPr>
        <w:pStyle w:val="ListParagraph"/>
        <w:numPr>
          <w:ilvl w:val="0"/>
          <w:numId w:val="1"/>
        </w:numPr>
        <w:rPr>
          <w:rFonts w:ascii="Times New Roman" w:hAnsi="Times New Roman" w:cs="Times New Roman"/>
        </w:rPr>
      </w:pPr>
      <w:r w:rsidRPr="006C7080">
        <w:rPr>
          <w:rFonts w:ascii="Times New Roman" w:hAnsi="Times New Roman" w:cs="Times New Roman"/>
        </w:rPr>
        <w:t>Preference given to students in humanities and social sciences.</w:t>
      </w:r>
    </w:p>
    <w:p w:rsidR="006A5484" w:rsidRPr="006C7080" w:rsidRDefault="006A5484" w:rsidP="006A5484">
      <w:pPr>
        <w:pStyle w:val="ListParagraph"/>
        <w:numPr>
          <w:ilvl w:val="0"/>
          <w:numId w:val="1"/>
        </w:numPr>
        <w:rPr>
          <w:rFonts w:ascii="Times New Roman" w:hAnsi="Times New Roman" w:cs="Times New Roman"/>
        </w:rPr>
      </w:pPr>
      <w:r w:rsidRPr="006C7080">
        <w:rPr>
          <w:rFonts w:ascii="Times New Roman" w:hAnsi="Times New Roman" w:cs="Times New Roman"/>
        </w:rPr>
        <w:t>Standing Junior or Senior</w:t>
      </w:r>
    </w:p>
    <w:p w:rsidR="006A5484" w:rsidRPr="006C7080" w:rsidRDefault="006A5484" w:rsidP="006A5484">
      <w:pPr>
        <w:pStyle w:val="ListParagraph"/>
        <w:numPr>
          <w:ilvl w:val="0"/>
          <w:numId w:val="1"/>
        </w:numPr>
        <w:rPr>
          <w:rFonts w:ascii="Times New Roman" w:hAnsi="Times New Roman" w:cs="Times New Roman"/>
        </w:rPr>
      </w:pPr>
      <w:r w:rsidRPr="006C7080">
        <w:rPr>
          <w:rFonts w:ascii="Times New Roman" w:hAnsi="Times New Roman" w:cs="Times New Roman"/>
        </w:rPr>
        <w:t>10-20 hours per week (scheduling is flexible)</w:t>
      </w:r>
    </w:p>
    <w:p w:rsidR="006A5484" w:rsidRPr="006C7080" w:rsidRDefault="006A5484" w:rsidP="006A5484">
      <w:pPr>
        <w:pStyle w:val="ListParagraph"/>
        <w:numPr>
          <w:ilvl w:val="0"/>
          <w:numId w:val="1"/>
        </w:numPr>
        <w:rPr>
          <w:rFonts w:ascii="Times New Roman" w:hAnsi="Times New Roman" w:cs="Times New Roman"/>
        </w:rPr>
      </w:pPr>
      <w:r w:rsidRPr="006C7080">
        <w:rPr>
          <w:rFonts w:ascii="Times New Roman" w:hAnsi="Times New Roman" w:cs="Times New Roman"/>
        </w:rPr>
        <w:t xml:space="preserve">Must be able to work at </w:t>
      </w:r>
      <w:proofErr w:type="spellStart"/>
      <w:r w:rsidRPr="006C7080">
        <w:rPr>
          <w:rFonts w:ascii="Times New Roman" w:hAnsi="Times New Roman" w:cs="Times New Roman"/>
        </w:rPr>
        <w:t>Langsam</w:t>
      </w:r>
      <w:proofErr w:type="spellEnd"/>
      <w:r w:rsidRPr="006C7080">
        <w:rPr>
          <w:rFonts w:ascii="Times New Roman" w:hAnsi="Times New Roman" w:cs="Times New Roman"/>
        </w:rPr>
        <w:t xml:space="preserve"> Library</w:t>
      </w:r>
    </w:p>
    <w:p w:rsidR="000225ED" w:rsidRPr="006C7080" w:rsidRDefault="00BD7AB8" w:rsidP="006A5484">
      <w:pPr>
        <w:pStyle w:val="ListParagraph"/>
        <w:numPr>
          <w:ilvl w:val="0"/>
          <w:numId w:val="1"/>
        </w:numPr>
        <w:rPr>
          <w:rFonts w:ascii="Times New Roman" w:hAnsi="Times New Roman" w:cs="Times New Roman"/>
        </w:rPr>
      </w:pPr>
      <w:r w:rsidRPr="006C7080">
        <w:rPr>
          <w:rFonts w:ascii="Times New Roman" w:hAnsi="Times New Roman" w:cs="Times New Roman"/>
        </w:rPr>
        <w:t>This is a paid internship.</w:t>
      </w:r>
    </w:p>
    <w:p w:rsidR="00EB1E1B" w:rsidRDefault="006C7080" w:rsidP="006A5484">
      <w:pPr>
        <w:pStyle w:val="ListParagraph"/>
        <w:numPr>
          <w:ilvl w:val="0"/>
          <w:numId w:val="1"/>
        </w:numPr>
        <w:rPr>
          <w:rFonts w:ascii="Times New Roman" w:hAnsi="Times New Roman" w:cs="Times New Roman"/>
        </w:rPr>
      </w:pPr>
      <w:r>
        <w:rPr>
          <w:rFonts w:ascii="Times New Roman" w:hAnsi="Times New Roman" w:cs="Times New Roman"/>
        </w:rPr>
        <w:t>Position o</w:t>
      </w:r>
      <w:r w:rsidR="00EB1E1B" w:rsidRPr="006C7080">
        <w:rPr>
          <w:rFonts w:ascii="Times New Roman" w:hAnsi="Times New Roman" w:cs="Times New Roman"/>
        </w:rPr>
        <w:t>pening SS</w:t>
      </w:r>
      <w:r w:rsidRPr="006C7080">
        <w:rPr>
          <w:rFonts w:ascii="Times New Roman" w:hAnsi="Times New Roman" w:cs="Times New Roman"/>
        </w:rPr>
        <w:t>20</w:t>
      </w:r>
      <w:r w:rsidR="00EB1E1B" w:rsidRPr="006C7080">
        <w:rPr>
          <w:rFonts w:ascii="Times New Roman" w:hAnsi="Times New Roman" w:cs="Times New Roman"/>
        </w:rPr>
        <w:t>, application will be available on Handshake this Fall.</w:t>
      </w:r>
      <w:bookmarkStart w:id="0" w:name="_GoBack"/>
      <w:bookmarkEnd w:id="0"/>
    </w:p>
    <w:p w:rsidR="006C7080" w:rsidRPr="006C7080" w:rsidRDefault="006C7080" w:rsidP="006A5484">
      <w:pPr>
        <w:pStyle w:val="ListParagraph"/>
        <w:numPr>
          <w:ilvl w:val="0"/>
          <w:numId w:val="1"/>
        </w:num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posOffset>5352415</wp:posOffset>
            </wp:positionH>
            <wp:positionV relativeFrom="paragraph">
              <wp:posOffset>-612775</wp:posOffset>
            </wp:positionV>
            <wp:extent cx="923925" cy="9239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png"/>
                    <pic:cNvPicPr/>
                  </pic:nvPicPr>
                  <pic:blipFill>
                    <a:blip r:embed="rId13"/>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Scan QR code, or visit ucincinnatipress.uc.edu for details.</w:t>
      </w:r>
    </w:p>
    <w:sectPr w:rsidR="006C7080" w:rsidRPr="006C7080">
      <w:type w:val="continuous"/>
      <w:pgSz w:w="12240" w:h="15840"/>
      <w:pgMar w:top="1080" w:right="1440" w:bottom="1440" w:left="1440" w:header="720" w:footer="90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DC0" w:rsidRDefault="00D37DC0">
      <w:r>
        <w:separator/>
      </w:r>
    </w:p>
  </w:endnote>
  <w:endnote w:type="continuationSeparator" w:id="0">
    <w:p w:rsidR="00D37DC0" w:rsidRDefault="00D37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yriad-BoldItalic">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5B" w:rsidRDefault="00AF7D5B">
    <w:pPr>
      <w:pStyle w:val="Footer"/>
      <w:jc w:val="center"/>
      <w:rPr>
        <w:rFonts w:ascii="Myriad-BoldItalic" w:hAnsi="Myriad-BoldItalic"/>
      </w:rPr>
    </w:pPr>
    <w:r>
      <w:rPr>
        <w:rFonts w:ascii="Arial" w:eastAsia="Times New Roman" w:hAnsi="Arial"/>
        <w:i/>
        <w:color w:val="000000"/>
        <w:sz w:val="16"/>
      </w:rPr>
      <w:t>An affirmative action</w:t>
    </w:r>
    <w:r w:rsidR="000D7FF0">
      <w:rPr>
        <w:rFonts w:ascii="Arial" w:eastAsia="Times New Roman" w:hAnsi="Arial"/>
        <w:i/>
        <w:color w:val="000000"/>
        <w:sz w:val="16"/>
      </w:rPr>
      <w:t>/equal opportunity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D5B" w:rsidRDefault="00AF7D5B">
    <w:pPr>
      <w:pStyle w:val="Footer"/>
      <w:jc w:val="center"/>
      <w:rPr>
        <w:rFonts w:ascii="Myriad-BoldItalic" w:hAnsi="Myriad-BoldItal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DC0" w:rsidRDefault="00D37DC0">
      <w:r>
        <w:separator/>
      </w:r>
    </w:p>
  </w:footnote>
  <w:footnote w:type="continuationSeparator" w:id="0">
    <w:p w:rsidR="00D37DC0" w:rsidRDefault="00D37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673FE"/>
    <w:multiLevelType w:val="hybridMultilevel"/>
    <w:tmpl w:val="51327494"/>
    <w:lvl w:ilvl="0" w:tplc="570C04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83"/>
    <w:rsid w:val="000225ED"/>
    <w:rsid w:val="000A788C"/>
    <w:rsid w:val="000D7FF0"/>
    <w:rsid w:val="00154428"/>
    <w:rsid w:val="00157FEC"/>
    <w:rsid w:val="001E4F83"/>
    <w:rsid w:val="00240A04"/>
    <w:rsid w:val="00244157"/>
    <w:rsid w:val="003346EE"/>
    <w:rsid w:val="00372E29"/>
    <w:rsid w:val="004D59B6"/>
    <w:rsid w:val="00575C4E"/>
    <w:rsid w:val="00595B01"/>
    <w:rsid w:val="005F0670"/>
    <w:rsid w:val="00652A67"/>
    <w:rsid w:val="006A5484"/>
    <w:rsid w:val="006C7080"/>
    <w:rsid w:val="0074747B"/>
    <w:rsid w:val="009958AE"/>
    <w:rsid w:val="00A07ACA"/>
    <w:rsid w:val="00AF7D5B"/>
    <w:rsid w:val="00BD7AB8"/>
    <w:rsid w:val="00BF3E1A"/>
    <w:rsid w:val="00CA4483"/>
    <w:rsid w:val="00D37DC0"/>
    <w:rsid w:val="00E81F14"/>
    <w:rsid w:val="00EB1E1B"/>
    <w:rsid w:val="00EC7C1D"/>
    <w:rsid w:val="00F20D1F"/>
    <w:rsid w:val="00F4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C86F5"/>
  <w14:defaultImageDpi w14:val="300"/>
  <w15:docId w15:val="{312C2995-E558-4DFB-9A41-046F905B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8"/>
    </w:rPr>
  </w:style>
  <w:style w:type="paragraph" w:styleId="CommentText">
    <w:name w:val="annotation text"/>
    <w:basedOn w:val="Normal"/>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BF3E1A"/>
    <w:rPr>
      <w:rFonts w:ascii="Lucida Grande" w:hAnsi="Lucida Grande" w:cs="Lucida Grande"/>
      <w:sz w:val="18"/>
      <w:szCs w:val="18"/>
    </w:rPr>
  </w:style>
  <w:style w:type="character" w:customStyle="1" w:styleId="BalloonTextChar">
    <w:name w:val="Balloon Text Char"/>
    <w:basedOn w:val="DefaultParagraphFont"/>
    <w:link w:val="BalloonText"/>
    <w:semiHidden/>
    <w:rsid w:val="00BF3E1A"/>
    <w:rPr>
      <w:rFonts w:ascii="Lucida Grande" w:hAnsi="Lucida Grande" w:cs="Lucida Grande"/>
      <w:sz w:val="18"/>
      <w:szCs w:val="18"/>
    </w:rPr>
  </w:style>
  <w:style w:type="paragraph" w:customStyle="1" w:styleId="bkau">
    <w:name w:val="bkau"/>
    <w:basedOn w:val="Normal"/>
    <w:rsid w:val="00E81F14"/>
    <w:pPr>
      <w:widowControl w:val="0"/>
      <w:jc w:val="center"/>
    </w:pPr>
    <w:rPr>
      <w:rFonts w:ascii="Times New Roman" w:eastAsia="Times New Roman" w:hAnsi="Times New Roman"/>
      <w:sz w:val="44"/>
    </w:rPr>
  </w:style>
  <w:style w:type="paragraph" w:styleId="ListParagraph">
    <w:name w:val="List Paragraph"/>
    <w:basedOn w:val="Normal"/>
    <w:uiPriority w:val="34"/>
    <w:qFormat/>
    <w:rsid w:val="00595B0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BA1ADD832EB46BEC1C7439C637D60" ma:contentTypeVersion="" ma:contentTypeDescription="Create a new document." ma:contentTypeScope="" ma:versionID="42c19a55d1bc12aee4d272663f267353">
  <xsd:schema xmlns:xsd="http://www.w3.org/2001/XMLSchema" xmlns:xs="http://www.w3.org/2001/XMLSchema" xmlns:p="http://schemas.microsoft.com/office/2006/metadata/properties" xmlns:ns2="76733bf8-fe82-4f17-a6a1-ad7ca55f55a4" targetNamespace="http://schemas.microsoft.com/office/2006/metadata/properties" ma:root="true" ma:fieldsID="c345c19f9f399f9be4f11371169bb518" ns2:_="">
    <xsd:import namespace="76733bf8-fe82-4f17-a6a1-ad7ca55f55a4"/>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33bf8-fe82-4f17-a6a1-ad7ca55f55a4" elementFormDefault="qualified">
    <xsd:import namespace="http://schemas.microsoft.com/office/2006/documentManagement/types"/>
    <xsd:import namespace="http://schemas.microsoft.com/office/infopath/2007/PartnerControls"/>
    <xsd:element name="Category" ma:index="8" nillable="true" ma:displayName="Category" ma:description="template&#10;color&#10;black and white"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6733bf8-fe82-4f17-a6a1-ad7ca55f5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2A1F7D-50A4-4F97-8AA4-C6765D967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33bf8-fe82-4f17-a6a1-ad7ca55f5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94392-2754-4CA7-BDA3-9730C2532413}">
  <ds:schemaRefs>
    <ds:schemaRef ds:uri="http://schemas.microsoft.com/office/2006/metadata/properties"/>
    <ds:schemaRef ds:uri="http://schemas.microsoft.com/office/infopath/2007/PartnerControls"/>
    <ds:schemaRef ds:uri="76733bf8-fe82-4f17-a6a1-ad7ca55f55a4"/>
  </ds:schemaRefs>
</ds:datastoreItem>
</file>

<file path=customXml/itemProps3.xml><?xml version="1.0" encoding="utf-8"?>
<ds:datastoreItem xmlns:ds="http://schemas.openxmlformats.org/officeDocument/2006/customXml" ds:itemID="{8102B64A-3156-4F71-B5CA-38122FDF7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UC Letterhead</vt:lpstr>
    </vt:vector>
  </TitlesOfParts>
  <Company>UC Publications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Letterhead</dc:title>
  <dc:subject>Template for desktop use</dc:subject>
  <dc:creator>CONTACT: branding@uc.edu</dc:creator>
  <cp:keywords/>
  <dc:description>This is a form created in Word 2000 for Macintosh. If you have any questions or comments, please send an email to Branding@uc.edu.</dc:description>
  <cp:lastModifiedBy>Miller, Isaac (milleri2)</cp:lastModifiedBy>
  <cp:revision>11</cp:revision>
  <cp:lastPrinted>2019-09-04T17:37:00Z</cp:lastPrinted>
  <dcterms:created xsi:type="dcterms:W3CDTF">2019-04-03T14:02:00Z</dcterms:created>
  <dcterms:modified xsi:type="dcterms:W3CDTF">2019-09-04T18:05:00Z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0x010100C0EBA1ADD832EB46BEC1C7439C637D60</vt:lpwstr>
  </property>
</Properties>
</file>